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8335" w14:textId="77777777" w:rsidR="00962321" w:rsidRDefault="00871A75">
      <w:pPr>
        <w:pStyle w:val="Title"/>
      </w:pPr>
      <w:r>
        <w:t>REFERAT FRA FAU-MØTE – 29.04.2025</w:t>
      </w:r>
    </w:p>
    <w:p w14:paraId="6FAF5368" w14:textId="77777777" w:rsidR="00962321" w:rsidRDefault="00871A75">
      <w:r>
        <w:t>Sted: Personalrommet, Kampen skole</w:t>
      </w:r>
    </w:p>
    <w:p w14:paraId="341F9DBD" w14:textId="77777777" w:rsidR="00962321" w:rsidRDefault="00871A75">
      <w:r>
        <w:t>Tid: Tirsdag 29. april kl. 18:30</w:t>
      </w:r>
    </w:p>
    <w:p w14:paraId="3BF3374C" w14:textId="77777777" w:rsidR="00962321" w:rsidRDefault="00871A75">
      <w:pPr>
        <w:pStyle w:val="Heading1"/>
      </w:pPr>
      <w:r>
        <w:t>Tilstede:</w:t>
      </w:r>
    </w:p>
    <w:p w14:paraId="7C9D3E11" w14:textId="77777777" w:rsidR="00962321" w:rsidRDefault="00871A75">
      <w:r>
        <w:t xml:space="preserve">Ingrid Time (1A), Per Arne Haarr (1B), Siw Stordahl (1B – vara), Birte Warland (1C), Nina Eltervaag (1C – vara), Marie Fredriksen (1D), </w:t>
      </w:r>
      <w:r>
        <w:t>Astrid Windingstad (2A), Runhild Meling (2B), Nina Ekeland (3A – vara), Christian Jakobsen (3B), Lena Napoli (3C), Jostein Kallevik (4A), Rune Stigedal (4C), Silje Hanasand (4C – vara), Anita Rekstad (5A), Torstein Jansen-Vistnes (5A – vara), Elin Søreide (5B), Maria Aano Reme (6A), Trine Olden (6B), Geir Apeland (6B – vara), Andreas Ingebrigtsen (6C), Vegard Gjerstad-Sørensen (6D), Beate Lea Håland (6D – vara), Jonas Marstrand (7A), Heidi Addison (7B – vara), Anette Bowitz (rektor)</w:t>
      </w:r>
    </w:p>
    <w:p w14:paraId="3762FBC0" w14:textId="77777777" w:rsidR="00962321" w:rsidRDefault="00871A75">
      <w:r>
        <w:br/>
        <w:t>Info til referent-vikar:</w:t>
      </w:r>
      <w:r>
        <w:br/>
        <w:t>- Har bekreftet deltakelse via Spond</w:t>
      </w:r>
      <w:r>
        <w:br/>
        <w:t>- Har ikke svart per 25.04</w:t>
      </w:r>
      <w:r>
        <w:br/>
        <w:t>- De som har meldt forfall, er ikke inkludert i listen over</w:t>
      </w:r>
    </w:p>
    <w:p w14:paraId="6B60CC0A" w14:textId="77777777" w:rsidR="00962321" w:rsidRDefault="00871A75">
      <w:r>
        <w:br/>
        <w:t>Møteleder: Ingrid Time</w:t>
      </w:r>
    </w:p>
    <w:p w14:paraId="7B808CEC" w14:textId="77777777" w:rsidR="00962321" w:rsidRDefault="00871A75">
      <w:r>
        <w:t>Referent: Christian Jakobsen</w:t>
      </w:r>
    </w:p>
    <w:p w14:paraId="0DAB2C27" w14:textId="77777777" w:rsidR="00962321" w:rsidRDefault="00871A75">
      <w:pPr>
        <w:pStyle w:val="Heading1"/>
      </w:pPr>
      <w:r>
        <w:t>Orienteringssaker</w:t>
      </w:r>
    </w:p>
    <w:p w14:paraId="7AC995BA" w14:textId="77777777" w:rsidR="00962321" w:rsidRDefault="00871A75">
      <w:r>
        <w:t>Ingen.</w:t>
      </w:r>
    </w:p>
    <w:p w14:paraId="2281FE4D" w14:textId="77777777" w:rsidR="00962321" w:rsidRDefault="00871A75">
      <w:pPr>
        <w:pStyle w:val="Heading1"/>
      </w:pPr>
      <w:r>
        <w:t>Diskusjonssaker</w:t>
      </w:r>
    </w:p>
    <w:p w14:paraId="7005A204" w14:textId="77777777" w:rsidR="00962321" w:rsidRDefault="00871A75">
      <w:r>
        <w:t>Sak 14/25 – Godkjenning av innkalling og saksliste</w:t>
      </w:r>
      <w:r>
        <w:br/>
        <w:t>a) Møtet ble åpnet med velkomst til deltakerne.</w:t>
      </w:r>
      <w:r>
        <w:br/>
        <w:t>b) Saker meldt til eventuelt: brannalarm</w:t>
      </w:r>
      <w:r>
        <w:br/>
        <w:t>c) Innkalling og saksliste ble godkjent.</w:t>
      </w:r>
    </w:p>
    <w:p w14:paraId="23256FB0" w14:textId="77777777" w:rsidR="00962321" w:rsidRDefault="00871A75">
      <w:r>
        <w:t>Sak 15/25 – Informasjon fra arbeidsgruppene</w:t>
      </w:r>
    </w:p>
    <w:p w14:paraId="6E3A6CB4" w14:textId="77777777" w:rsidR="00962321" w:rsidRDefault="00871A75">
      <w:r>
        <w:t>Skoleveigruppen</w:t>
      </w:r>
      <w:r>
        <w:br/>
        <w:t>- Leder: Jostein Kallevik</w:t>
      </w:r>
      <w:r>
        <w:br/>
        <w:t>- Status:</w:t>
      </w:r>
      <w:r>
        <w:br/>
        <w:t xml:space="preserve">  - Planlegging av sykkelprøve for 4. trinn pågår.</w:t>
      </w:r>
      <w:r>
        <w:br/>
      </w:r>
      <w:r>
        <w:lastRenderedPageBreak/>
        <w:t xml:space="preserve">  - Foreslått dato i forrige FAU-møte: 4. juni.</w:t>
      </w:r>
      <w:r>
        <w:br/>
        <w:t xml:space="preserve">  - Avklares med trinnkontakter – vurderes kombinert med sommeravslutning.</w:t>
      </w:r>
      <w:r>
        <w:br/>
        <w:t xml:space="preserve">  - 29.04: Informasjon sendt ut. Trinnkontakt planlegger grilling samme dag. Politiet deltar.</w:t>
      </w:r>
    </w:p>
    <w:p w14:paraId="52693751" w14:textId="77777777" w:rsidR="00962321" w:rsidRDefault="00871A75">
      <w:r>
        <w:t>Skolemiljøgruppen</w:t>
      </w:r>
      <w:r>
        <w:br/>
        <w:t>- Leder: Lena Napoli</w:t>
      </w:r>
      <w:r>
        <w:br/>
        <w:t>- Status:</w:t>
      </w:r>
      <w:r>
        <w:br/>
        <w:t xml:space="preserve">  - Ingen aktiviteter planlagt i årshjulet før neste møte.</w:t>
      </w:r>
      <w:r>
        <w:br/>
        <w:t xml:space="preserve">  - Gruppen har vært i dialog med rektor/skolen om tiltak for å øke elevengasjement og medvirkning ("Min drømmeskole").</w:t>
      </w:r>
      <w:r>
        <w:br/>
        <w:t xml:space="preserve">  - 29.04: Avventer svar fra rektor som skal innhente informasjon om videre prosess.</w:t>
      </w:r>
    </w:p>
    <w:p w14:paraId="297BF711" w14:textId="77777777" w:rsidR="00962321" w:rsidRDefault="00871A75">
      <w:r>
        <w:t>Arrangementsgruppen</w:t>
      </w:r>
      <w:r>
        <w:br/>
        <w:t>- Leder: Elin Søreide</w:t>
      </w:r>
      <w:r>
        <w:br/>
        <w:t>- Status – 17. mai-forberedelser:</w:t>
      </w:r>
      <w:r>
        <w:br/>
        <w:t xml:space="preserve">  - 1. trinn: Dugnad i skolegården etter feiing.</w:t>
      </w:r>
      <w:r>
        <w:br/>
        <w:t xml:space="preserve">  - 5. trinn: Arrangement i skolegården.</w:t>
      </w:r>
      <w:r>
        <w:br/>
        <w:t xml:space="preserve">  - 29.04: Oppfølging mot trinnkontakter i 5. trinn ang. status og planer. 1. trinn initierer renhold.</w:t>
      </w:r>
      <w:r>
        <w:br/>
        <w:t xml:space="preserve">  - Plan for korps: Flaggheising kl. 08:00, arrangement starter kl. 11:00 med salgsboder, avsluttes kl. 14:00. Oppgaver fordeles på foreldre/medlemmer. Ønske om skilting av varer og spredning av salgsområder for effektiv ekspedering. Koordinering mellom trinnkon</w:t>
      </w:r>
      <w:r>
        <w:t>takter og korpskontaktpersoner oppfordres.</w:t>
      </w:r>
    </w:p>
    <w:p w14:paraId="13C21C72" w14:textId="77777777" w:rsidR="00962321" w:rsidRDefault="00871A75">
      <w:r>
        <w:t>Sak 16/25 – Kampen skole 100 år</w:t>
      </w:r>
      <w:r>
        <w:br/>
        <w:t>Rektor informerte om planlegging og aktiviteter i forbindelse med skolens 100-årsjubileum.</w:t>
      </w:r>
      <w:r>
        <w:br/>
        <w:t>- 29.04: Komitémøte avholdt, datoer fastsatt og rammer begynner å falle på plass. Søknader om midler er sendt, men det foreligger foreløpig ikke svar. Romsøe konditori ønsker samarbeid og vil bidra med bevertning. Andre aktører kontaktes for mulighet for grilling m.m. Det er dialog med 3. trinn, elever øver på “Stavangersangen”, og Stavangerkameratene er kontaktet om mulig deltakelse. Det jobbes aktivt for å sette sa</w:t>
      </w:r>
      <w:r>
        <w:t>mmen et godt arrangement for tidligere og nåværende elever. Arrangementet er satt til 28. august.</w:t>
      </w:r>
    </w:p>
    <w:p w14:paraId="18CA1004" w14:textId="77777777" w:rsidR="00962321" w:rsidRDefault="00871A75">
      <w:r>
        <w:t>Sak 17/25 – Skolegudstjeneste</w:t>
      </w:r>
      <w:r>
        <w:br/>
        <w:t>I forrige møte informerte rektor om praksisen med skolegudstjenester (kun ved juletider). Foreldre ble utfordret til å gi innspill til eventuell videreføring.</w:t>
      </w:r>
      <w:r>
        <w:br/>
        <w:t>- 29.04: Det er en pågående prosess knyttet til om arrangementet skal videreføres, om foreldre skal høres, og om alternativ samling skal tilbys. Spørsmål er ikke sendt ut ennå. FAU etterlyser mer informasjon fra skoleledelsen om hvordan eventuelle alternativer planlegges og organiseres. FAU er delt i synet og det foreligger ingen konklusjon. Saken ta</w:t>
      </w:r>
      <w:r>
        <w:t>s opp igjen i neste møte.</w:t>
      </w:r>
    </w:p>
    <w:p w14:paraId="1AD531B0" w14:textId="77777777" w:rsidR="00962321" w:rsidRDefault="00871A75">
      <w:r>
        <w:t>Sak 18/25 – Informasjon fra rektor</w:t>
      </w:r>
      <w:r>
        <w:br/>
        <w:t xml:space="preserve">- 29.04: Leker er innkjøpt for midler distribuert til skolen. To nyansatte pedagoger. Full bemanning per dags dato. Usikkerhet rundt antall 1. klasser neste år avhengig av elevtall. </w:t>
      </w:r>
      <w:r>
        <w:lastRenderedPageBreak/>
        <w:t>Lærerne får vite arbeidsplass i uke 19. Ny dato for skoletur er 7. mai.</w:t>
      </w:r>
      <w:r>
        <w:br/>
        <w:t>- Rektor etterspør ansvarlig for flaggheising – Nina Ekeland (3A) stiller.</w:t>
      </w:r>
    </w:p>
    <w:p w14:paraId="7FDFE44E" w14:textId="77777777" w:rsidR="00962321" w:rsidRDefault="00871A75">
      <w:r>
        <w:t>Sak 19/25 – Informasjon fra Samarbeidsutvalget</w:t>
      </w:r>
      <w:r>
        <w:br/>
        <w:t>- 29.04: Ingen ny informasjon.</w:t>
      </w:r>
    </w:p>
    <w:p w14:paraId="4B468D74" w14:textId="77777777" w:rsidR="00962321" w:rsidRDefault="00871A75">
      <w:r>
        <w:t>Sak 20/25 – Dato for neste møte</w:t>
      </w:r>
      <w:r>
        <w:br/>
        <w:t>Neste FAU-møte avholdes 27. mai og er siste møte for skoleåret 2024/2025.</w:t>
      </w:r>
      <w:r>
        <w:br/>
        <w:t>- Gjennomgang av forslag til årshjul for neste skoleår vil være tema. Årshjulet publiseres før møtet, og innspill ønskes.</w:t>
      </w:r>
      <w:r>
        <w:br/>
        <w:t>- Kasserer vil informere om disponibelt budsjett. Det åpnes for å øremerke midler til konkrete aktiviteter.</w:t>
      </w:r>
      <w:r>
        <w:br/>
        <w:t>- 29.04: Rektor anmoder FAU om å anskaffe klassefotballer til hver klasse. FAU godkjenner dette. Skolen gjennomfører innkjøpet.</w:t>
      </w:r>
    </w:p>
    <w:p w14:paraId="6CAD8490" w14:textId="77777777" w:rsidR="00962321" w:rsidRDefault="00871A75">
      <w:r>
        <w:t>Sak 21/25 – Eventuelt</w:t>
      </w:r>
      <w:r>
        <w:br/>
        <w:t>- 29.04: Brannalarm. Alarmen var vanskelig å høre enkelte steder på skolen. Rektor har meldt saken til byggdrift for videre oppfølging.</w:t>
      </w:r>
    </w:p>
    <w:sectPr w:rsidR="0096232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4004191">
    <w:abstractNumId w:val="8"/>
  </w:num>
  <w:num w:numId="2" w16cid:durableId="968242586">
    <w:abstractNumId w:val="6"/>
  </w:num>
  <w:num w:numId="3" w16cid:durableId="615066528">
    <w:abstractNumId w:val="5"/>
  </w:num>
  <w:num w:numId="4" w16cid:durableId="1940016183">
    <w:abstractNumId w:val="4"/>
  </w:num>
  <w:num w:numId="5" w16cid:durableId="1802923448">
    <w:abstractNumId w:val="7"/>
  </w:num>
  <w:num w:numId="6" w16cid:durableId="1930306911">
    <w:abstractNumId w:val="3"/>
  </w:num>
  <w:num w:numId="7" w16cid:durableId="281112702">
    <w:abstractNumId w:val="2"/>
  </w:num>
  <w:num w:numId="8" w16cid:durableId="1892881555">
    <w:abstractNumId w:val="1"/>
  </w:num>
  <w:num w:numId="9" w16cid:durableId="37050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2960"/>
    <w:rsid w:val="00871A75"/>
    <w:rsid w:val="0096232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C866B"/>
  <w14:defaultImageDpi w14:val="300"/>
  <w15:docId w15:val="{4CFD1055-A79C-47AA-B43C-83A6C883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Christian Urheim Jakobsen</cp:lastModifiedBy>
  <cp:revision>2</cp:revision>
  <dcterms:created xsi:type="dcterms:W3CDTF">2025-04-30T10:16:00Z</dcterms:created>
  <dcterms:modified xsi:type="dcterms:W3CDTF">2025-04-30T10:16:00Z</dcterms:modified>
  <cp:category/>
</cp:coreProperties>
</file>